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4A2B" w14:textId="0EDD4AE9" w:rsidR="00006B0D" w:rsidRDefault="008A733C" w:rsidP="00006B0D">
      <w:pPr>
        <w:pStyle w:val="Heading2"/>
      </w:pPr>
      <w:r>
        <w:t>Safeguarding Concern Form</w:t>
      </w:r>
    </w:p>
    <w:p w14:paraId="2C0259C1" w14:textId="18118087" w:rsidR="0033561F" w:rsidRDefault="0033561F" w:rsidP="00006B0D"/>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1843"/>
        <w:gridCol w:w="851"/>
        <w:gridCol w:w="5612"/>
      </w:tblGrid>
      <w:tr w:rsidR="00B576DC" w14:paraId="5F39EE91" w14:textId="77777777" w:rsidTr="00B576DC">
        <w:tc>
          <w:tcPr>
            <w:tcW w:w="10682" w:type="dxa"/>
            <w:gridSpan w:val="4"/>
            <w:shd w:val="clear" w:color="auto" w:fill="D9D9D9" w:themeFill="background1" w:themeFillShade="D9"/>
          </w:tcPr>
          <w:p w14:paraId="34D80B65" w14:textId="13D24FA3" w:rsidR="00B576DC" w:rsidRDefault="00B576DC" w:rsidP="00006B0D">
            <w:r>
              <w:t>Details of Child Concerned</w:t>
            </w:r>
          </w:p>
        </w:tc>
      </w:tr>
      <w:tr w:rsidR="00F92880" w14:paraId="105BDCFC" w14:textId="77777777" w:rsidTr="00F92880">
        <w:tc>
          <w:tcPr>
            <w:tcW w:w="2376" w:type="dxa"/>
          </w:tcPr>
          <w:p w14:paraId="16D1B56D" w14:textId="615A42AB" w:rsidR="00F92880" w:rsidRDefault="00F92880" w:rsidP="00006B0D">
            <w:r>
              <w:t>Name</w:t>
            </w:r>
          </w:p>
        </w:tc>
        <w:tc>
          <w:tcPr>
            <w:tcW w:w="8306" w:type="dxa"/>
            <w:gridSpan w:val="3"/>
          </w:tcPr>
          <w:p w14:paraId="0629E5A7" w14:textId="77777777" w:rsidR="00F92880" w:rsidRDefault="00F92880" w:rsidP="00006B0D"/>
        </w:tc>
      </w:tr>
      <w:tr w:rsidR="00F92880" w14:paraId="486714E7" w14:textId="77777777" w:rsidTr="00F92880">
        <w:tc>
          <w:tcPr>
            <w:tcW w:w="2376" w:type="dxa"/>
          </w:tcPr>
          <w:p w14:paraId="73C2F688" w14:textId="146DA030" w:rsidR="00F92880" w:rsidRDefault="008F4EB7" w:rsidP="00006B0D">
            <w:r>
              <w:t>Address</w:t>
            </w:r>
          </w:p>
        </w:tc>
        <w:tc>
          <w:tcPr>
            <w:tcW w:w="8306" w:type="dxa"/>
            <w:gridSpan w:val="3"/>
          </w:tcPr>
          <w:p w14:paraId="1978BFE9" w14:textId="77777777" w:rsidR="00F92880" w:rsidRDefault="00F92880" w:rsidP="00006B0D"/>
        </w:tc>
      </w:tr>
      <w:tr w:rsidR="008F4EB7" w14:paraId="519A1345" w14:textId="77777777" w:rsidTr="00F92880">
        <w:tc>
          <w:tcPr>
            <w:tcW w:w="2376" w:type="dxa"/>
          </w:tcPr>
          <w:p w14:paraId="42D87755" w14:textId="531EBC70" w:rsidR="008F4EB7" w:rsidRDefault="008F4EB7" w:rsidP="00006B0D">
            <w:r>
              <w:t>Gender</w:t>
            </w:r>
          </w:p>
        </w:tc>
        <w:tc>
          <w:tcPr>
            <w:tcW w:w="8306" w:type="dxa"/>
            <w:gridSpan w:val="3"/>
          </w:tcPr>
          <w:p w14:paraId="0566BE2A" w14:textId="77777777" w:rsidR="008F4EB7" w:rsidRDefault="008F4EB7" w:rsidP="00006B0D"/>
        </w:tc>
      </w:tr>
      <w:tr w:rsidR="008F4EB7" w14:paraId="2680963B" w14:textId="77777777" w:rsidTr="00F92880">
        <w:tc>
          <w:tcPr>
            <w:tcW w:w="2376" w:type="dxa"/>
          </w:tcPr>
          <w:p w14:paraId="49681012" w14:textId="6D72B9E7" w:rsidR="008F4EB7" w:rsidRDefault="008F4EB7" w:rsidP="00006B0D">
            <w:r>
              <w:t>Date of Birth</w:t>
            </w:r>
          </w:p>
        </w:tc>
        <w:tc>
          <w:tcPr>
            <w:tcW w:w="8306" w:type="dxa"/>
            <w:gridSpan w:val="3"/>
          </w:tcPr>
          <w:p w14:paraId="383D660B" w14:textId="77777777" w:rsidR="008F4EB7" w:rsidRDefault="008F4EB7" w:rsidP="00006B0D"/>
        </w:tc>
      </w:tr>
      <w:tr w:rsidR="008F4EB7" w14:paraId="051E0A08" w14:textId="77777777" w:rsidTr="00F92880">
        <w:tc>
          <w:tcPr>
            <w:tcW w:w="2376" w:type="dxa"/>
          </w:tcPr>
          <w:p w14:paraId="1375D1F5" w14:textId="3A9C3679" w:rsidR="008F4EB7" w:rsidRDefault="008F4EB7" w:rsidP="00006B0D">
            <w:r>
              <w:t>Phone number</w:t>
            </w:r>
          </w:p>
        </w:tc>
        <w:tc>
          <w:tcPr>
            <w:tcW w:w="8306" w:type="dxa"/>
            <w:gridSpan w:val="3"/>
          </w:tcPr>
          <w:p w14:paraId="2A046186" w14:textId="77777777" w:rsidR="008F4EB7" w:rsidRDefault="008F4EB7" w:rsidP="00006B0D"/>
        </w:tc>
      </w:tr>
      <w:tr w:rsidR="00B576DC" w14:paraId="28CF2161" w14:textId="77777777" w:rsidTr="00B576DC">
        <w:tc>
          <w:tcPr>
            <w:tcW w:w="10682" w:type="dxa"/>
            <w:gridSpan w:val="4"/>
            <w:shd w:val="clear" w:color="auto" w:fill="D9D9D9" w:themeFill="background1" w:themeFillShade="D9"/>
          </w:tcPr>
          <w:p w14:paraId="01294F2D" w14:textId="19A2D379" w:rsidR="00B576DC" w:rsidRDefault="00B576DC" w:rsidP="00006B0D">
            <w:r>
              <w:t xml:space="preserve">Details of Parent / Guardian </w:t>
            </w:r>
          </w:p>
        </w:tc>
      </w:tr>
      <w:tr w:rsidR="008F4EB7" w14:paraId="16EC68A5" w14:textId="77777777" w:rsidTr="00F92880">
        <w:tc>
          <w:tcPr>
            <w:tcW w:w="2376" w:type="dxa"/>
          </w:tcPr>
          <w:p w14:paraId="368DA685" w14:textId="526755FA" w:rsidR="008F4EB7" w:rsidRDefault="00B576DC" w:rsidP="00006B0D">
            <w:r>
              <w:t>Name</w:t>
            </w:r>
          </w:p>
        </w:tc>
        <w:tc>
          <w:tcPr>
            <w:tcW w:w="8306" w:type="dxa"/>
            <w:gridSpan w:val="3"/>
          </w:tcPr>
          <w:p w14:paraId="733A1960" w14:textId="77777777" w:rsidR="008F4EB7" w:rsidRDefault="008F4EB7" w:rsidP="00006B0D"/>
        </w:tc>
      </w:tr>
      <w:tr w:rsidR="00B576DC" w14:paraId="16E23E2C" w14:textId="77777777" w:rsidTr="00F92880">
        <w:tc>
          <w:tcPr>
            <w:tcW w:w="2376" w:type="dxa"/>
          </w:tcPr>
          <w:p w14:paraId="7AB259ED" w14:textId="49745EFD" w:rsidR="00B576DC" w:rsidRDefault="00B576DC" w:rsidP="00006B0D">
            <w:r>
              <w:t>Address</w:t>
            </w:r>
          </w:p>
        </w:tc>
        <w:tc>
          <w:tcPr>
            <w:tcW w:w="8306" w:type="dxa"/>
            <w:gridSpan w:val="3"/>
          </w:tcPr>
          <w:p w14:paraId="2730D182" w14:textId="77777777" w:rsidR="00B576DC" w:rsidRDefault="00B576DC" w:rsidP="00006B0D"/>
        </w:tc>
      </w:tr>
      <w:tr w:rsidR="00B576DC" w14:paraId="79EC3BD0" w14:textId="77777777" w:rsidTr="00F92880">
        <w:tc>
          <w:tcPr>
            <w:tcW w:w="2376" w:type="dxa"/>
          </w:tcPr>
          <w:p w14:paraId="38713E84" w14:textId="460E63EB" w:rsidR="00B576DC" w:rsidRDefault="00B576DC" w:rsidP="00006B0D">
            <w:r>
              <w:t>Phone number</w:t>
            </w:r>
          </w:p>
        </w:tc>
        <w:tc>
          <w:tcPr>
            <w:tcW w:w="8306" w:type="dxa"/>
            <w:gridSpan w:val="3"/>
          </w:tcPr>
          <w:p w14:paraId="6B781C8D" w14:textId="77777777" w:rsidR="00B576DC" w:rsidRDefault="00B576DC" w:rsidP="00006B0D"/>
        </w:tc>
      </w:tr>
      <w:tr w:rsidR="00B576DC" w14:paraId="4F2A8074" w14:textId="77777777" w:rsidTr="00B576DC">
        <w:tc>
          <w:tcPr>
            <w:tcW w:w="5070" w:type="dxa"/>
            <w:gridSpan w:val="3"/>
          </w:tcPr>
          <w:p w14:paraId="42ECA1E3" w14:textId="05182A58" w:rsidR="00B576DC" w:rsidRDefault="00B576DC" w:rsidP="00006B0D">
            <w:r>
              <w:t>Has parent / guardian been informed?</w:t>
            </w:r>
          </w:p>
        </w:tc>
        <w:tc>
          <w:tcPr>
            <w:tcW w:w="5612" w:type="dxa"/>
          </w:tcPr>
          <w:p w14:paraId="0B0B64E6" w14:textId="77777777" w:rsidR="00B576DC" w:rsidRDefault="00B576DC" w:rsidP="00006B0D"/>
        </w:tc>
      </w:tr>
      <w:tr w:rsidR="00B576DC" w14:paraId="544D6D52" w14:textId="77777777" w:rsidTr="00B576DC">
        <w:tc>
          <w:tcPr>
            <w:tcW w:w="10682" w:type="dxa"/>
            <w:gridSpan w:val="4"/>
            <w:shd w:val="clear" w:color="auto" w:fill="D9D9D9" w:themeFill="background1" w:themeFillShade="D9"/>
          </w:tcPr>
          <w:p w14:paraId="73B72683" w14:textId="4FB86FA5" w:rsidR="00B576DC" w:rsidRDefault="00201FAB" w:rsidP="00006B0D">
            <w:r>
              <w:t>Details of concern</w:t>
            </w:r>
          </w:p>
        </w:tc>
      </w:tr>
      <w:tr w:rsidR="00B576DC" w14:paraId="42C9FE33" w14:textId="77777777" w:rsidTr="00201FAB">
        <w:tc>
          <w:tcPr>
            <w:tcW w:w="4219" w:type="dxa"/>
            <w:gridSpan w:val="2"/>
          </w:tcPr>
          <w:p w14:paraId="77CC2D5A" w14:textId="3DCC6BC7" w:rsidR="00B576DC" w:rsidRDefault="00201FAB" w:rsidP="00006B0D">
            <w:r>
              <w:t>Name of person raising concern</w:t>
            </w:r>
          </w:p>
        </w:tc>
        <w:tc>
          <w:tcPr>
            <w:tcW w:w="6463" w:type="dxa"/>
            <w:gridSpan w:val="2"/>
          </w:tcPr>
          <w:p w14:paraId="6EF4DCDD" w14:textId="77777777" w:rsidR="00B576DC" w:rsidRDefault="00B576DC" w:rsidP="00006B0D"/>
        </w:tc>
      </w:tr>
      <w:tr w:rsidR="00E62976" w14:paraId="323E9432" w14:textId="77777777" w:rsidTr="000E6E77">
        <w:tc>
          <w:tcPr>
            <w:tcW w:w="10682" w:type="dxa"/>
            <w:gridSpan w:val="4"/>
          </w:tcPr>
          <w:p w14:paraId="2ECAB997" w14:textId="494E18E4" w:rsidR="00E62976" w:rsidRDefault="00E62976" w:rsidP="00E62976">
            <w:r>
              <w:t xml:space="preserve">Nature of allegations: </w:t>
            </w:r>
            <w:r>
              <w:t>what you are told, use the exact words if you can, or observations</w:t>
            </w:r>
          </w:p>
        </w:tc>
      </w:tr>
      <w:tr w:rsidR="00E62976" w14:paraId="6FA4AA42" w14:textId="77777777" w:rsidTr="00F87D13">
        <w:tc>
          <w:tcPr>
            <w:tcW w:w="10682" w:type="dxa"/>
            <w:gridSpan w:val="4"/>
          </w:tcPr>
          <w:p w14:paraId="2AAAA5BA" w14:textId="77777777" w:rsidR="00E62976" w:rsidRDefault="00E62976" w:rsidP="00006B0D"/>
        </w:tc>
      </w:tr>
      <w:tr w:rsidR="00E62976" w14:paraId="30C4419E" w14:textId="77777777" w:rsidTr="00F10290">
        <w:tc>
          <w:tcPr>
            <w:tcW w:w="10682" w:type="dxa"/>
            <w:gridSpan w:val="4"/>
          </w:tcPr>
          <w:p w14:paraId="557CD355" w14:textId="5F014E3F" w:rsidR="00E62976" w:rsidRDefault="00E62976" w:rsidP="00006B0D">
            <w:r>
              <w:t>Description of any visible bruising or other injuries</w:t>
            </w:r>
          </w:p>
        </w:tc>
      </w:tr>
      <w:tr w:rsidR="00E62976" w14:paraId="20F892D2" w14:textId="77777777" w:rsidTr="00AE24D9">
        <w:tc>
          <w:tcPr>
            <w:tcW w:w="10682" w:type="dxa"/>
            <w:gridSpan w:val="4"/>
          </w:tcPr>
          <w:p w14:paraId="2E703045" w14:textId="77777777" w:rsidR="00E62976" w:rsidRDefault="00E62976" w:rsidP="00006B0D"/>
        </w:tc>
      </w:tr>
      <w:tr w:rsidR="00726DFD" w14:paraId="2C537E7C" w14:textId="77777777" w:rsidTr="0041531E">
        <w:tc>
          <w:tcPr>
            <w:tcW w:w="4219" w:type="dxa"/>
            <w:gridSpan w:val="2"/>
          </w:tcPr>
          <w:p w14:paraId="614CE0F7" w14:textId="65886376" w:rsidR="00726DFD" w:rsidRDefault="00726DFD" w:rsidP="0041531E">
            <w:r>
              <w:t>Name</w:t>
            </w:r>
            <w:r w:rsidR="004C12F2">
              <w:t>s</w:t>
            </w:r>
            <w:r>
              <w:t xml:space="preserve"> of </w:t>
            </w:r>
            <w:r>
              <w:t>witness</w:t>
            </w:r>
            <w:r w:rsidR="004C12F2">
              <w:t>es</w:t>
            </w:r>
          </w:p>
        </w:tc>
        <w:tc>
          <w:tcPr>
            <w:tcW w:w="6463" w:type="dxa"/>
            <w:gridSpan w:val="2"/>
          </w:tcPr>
          <w:p w14:paraId="5D5F4E80" w14:textId="77777777" w:rsidR="00726DFD" w:rsidRDefault="00726DFD" w:rsidP="0041531E"/>
        </w:tc>
      </w:tr>
      <w:tr w:rsidR="004C12F2" w14:paraId="49C38912" w14:textId="77777777" w:rsidTr="00AE24D9">
        <w:tc>
          <w:tcPr>
            <w:tcW w:w="10682" w:type="dxa"/>
            <w:gridSpan w:val="4"/>
          </w:tcPr>
          <w:p w14:paraId="44D56654" w14:textId="77777777" w:rsidR="004C12F2" w:rsidRDefault="004C12F2" w:rsidP="00006B0D"/>
        </w:tc>
      </w:tr>
      <w:tr w:rsidR="00726DFD" w14:paraId="033016BB" w14:textId="77777777" w:rsidTr="00AE24D9">
        <w:tc>
          <w:tcPr>
            <w:tcW w:w="10682" w:type="dxa"/>
            <w:gridSpan w:val="4"/>
          </w:tcPr>
          <w:p w14:paraId="146BB5F4" w14:textId="30DE0E83" w:rsidR="00726DFD" w:rsidRDefault="004C12F2" w:rsidP="00006B0D">
            <w:r>
              <w:t>What they witnessed – t</w:t>
            </w:r>
            <w:r w:rsidR="000431C6">
              <w:t>i</w:t>
            </w:r>
            <w:r>
              <w:t xml:space="preserve">mes, </w:t>
            </w:r>
            <w:proofErr w:type="gramStart"/>
            <w:r>
              <w:t>dates</w:t>
            </w:r>
            <w:proofErr w:type="gramEnd"/>
            <w:r>
              <w:t xml:space="preserve"> and other relevant information</w:t>
            </w:r>
          </w:p>
        </w:tc>
      </w:tr>
      <w:tr w:rsidR="004C12F2" w14:paraId="78B76188" w14:textId="77777777" w:rsidTr="00AE24D9">
        <w:tc>
          <w:tcPr>
            <w:tcW w:w="10682" w:type="dxa"/>
            <w:gridSpan w:val="4"/>
          </w:tcPr>
          <w:p w14:paraId="54CA875A" w14:textId="77777777" w:rsidR="004C12F2" w:rsidRDefault="004C12F2" w:rsidP="00006B0D"/>
        </w:tc>
      </w:tr>
      <w:tr w:rsidR="00E62976" w14:paraId="51CBC723" w14:textId="77777777" w:rsidTr="00E62976">
        <w:tc>
          <w:tcPr>
            <w:tcW w:w="10682" w:type="dxa"/>
            <w:gridSpan w:val="4"/>
            <w:shd w:val="clear" w:color="auto" w:fill="D9D9D9" w:themeFill="background1" w:themeFillShade="D9"/>
          </w:tcPr>
          <w:p w14:paraId="07653C6D" w14:textId="5CF55C8E" w:rsidR="00E62976" w:rsidRDefault="00E62976" w:rsidP="00006B0D">
            <w:r>
              <w:t>Details of person alleged</w:t>
            </w:r>
          </w:p>
        </w:tc>
      </w:tr>
      <w:tr w:rsidR="00E62976" w14:paraId="75840402" w14:textId="77777777" w:rsidTr="00F92880">
        <w:tc>
          <w:tcPr>
            <w:tcW w:w="2376" w:type="dxa"/>
          </w:tcPr>
          <w:p w14:paraId="4B99598C" w14:textId="321D6D33" w:rsidR="00E62976" w:rsidRDefault="00E62976" w:rsidP="00006B0D">
            <w:r>
              <w:t>Name</w:t>
            </w:r>
          </w:p>
        </w:tc>
        <w:tc>
          <w:tcPr>
            <w:tcW w:w="8306" w:type="dxa"/>
            <w:gridSpan w:val="3"/>
          </w:tcPr>
          <w:p w14:paraId="550D2CFF" w14:textId="77777777" w:rsidR="00E62976" w:rsidRDefault="00E62976" w:rsidP="00006B0D"/>
        </w:tc>
      </w:tr>
      <w:tr w:rsidR="00E62976" w14:paraId="309B54FF" w14:textId="77777777" w:rsidTr="00F92880">
        <w:tc>
          <w:tcPr>
            <w:tcW w:w="2376" w:type="dxa"/>
          </w:tcPr>
          <w:p w14:paraId="73ED8A85" w14:textId="52F2A5B0" w:rsidR="00E62976" w:rsidRDefault="00E62976" w:rsidP="00006B0D">
            <w:r>
              <w:t>Address</w:t>
            </w:r>
          </w:p>
        </w:tc>
        <w:tc>
          <w:tcPr>
            <w:tcW w:w="8306" w:type="dxa"/>
            <w:gridSpan w:val="3"/>
          </w:tcPr>
          <w:p w14:paraId="7AE7FB29" w14:textId="57E80B2C" w:rsidR="00E62976" w:rsidRDefault="00E62976" w:rsidP="00006B0D"/>
        </w:tc>
      </w:tr>
      <w:tr w:rsidR="00E62976" w14:paraId="7D4113E0" w14:textId="77777777" w:rsidTr="00F92880">
        <w:tc>
          <w:tcPr>
            <w:tcW w:w="2376" w:type="dxa"/>
          </w:tcPr>
          <w:p w14:paraId="30BEBD45" w14:textId="44A46193" w:rsidR="00E62976" w:rsidRDefault="00E62976" w:rsidP="00006B0D">
            <w:r>
              <w:t>Date of Birth</w:t>
            </w:r>
          </w:p>
        </w:tc>
        <w:tc>
          <w:tcPr>
            <w:tcW w:w="8306" w:type="dxa"/>
            <w:gridSpan w:val="3"/>
          </w:tcPr>
          <w:p w14:paraId="206FD4BD" w14:textId="77777777" w:rsidR="00E62976" w:rsidRDefault="00E62976" w:rsidP="00006B0D"/>
        </w:tc>
      </w:tr>
      <w:tr w:rsidR="00726DFD" w14:paraId="29A72E7A" w14:textId="77777777" w:rsidTr="00F92880">
        <w:tc>
          <w:tcPr>
            <w:tcW w:w="2376" w:type="dxa"/>
          </w:tcPr>
          <w:p w14:paraId="1B73A49E" w14:textId="626834DF" w:rsidR="00726DFD" w:rsidRDefault="00726DFD" w:rsidP="00006B0D">
            <w:r>
              <w:t>Phone number</w:t>
            </w:r>
          </w:p>
        </w:tc>
        <w:tc>
          <w:tcPr>
            <w:tcW w:w="8306" w:type="dxa"/>
            <w:gridSpan w:val="3"/>
          </w:tcPr>
          <w:p w14:paraId="3E7F031C" w14:textId="77777777" w:rsidR="00726DFD" w:rsidRDefault="00726DFD" w:rsidP="00006B0D"/>
        </w:tc>
      </w:tr>
      <w:tr w:rsidR="004C12F2" w14:paraId="0393CBC7" w14:textId="77777777" w:rsidTr="004C12F2">
        <w:tc>
          <w:tcPr>
            <w:tcW w:w="10682" w:type="dxa"/>
            <w:gridSpan w:val="4"/>
            <w:shd w:val="clear" w:color="auto" w:fill="D9D9D9" w:themeFill="background1" w:themeFillShade="D9"/>
          </w:tcPr>
          <w:p w14:paraId="525E37E9" w14:textId="2E34E3FB" w:rsidR="004C12F2" w:rsidRDefault="004C12F2" w:rsidP="00006B0D">
            <w:r>
              <w:t>Details of person reporting concern</w:t>
            </w:r>
          </w:p>
        </w:tc>
      </w:tr>
      <w:tr w:rsidR="00726DFD" w14:paraId="07E7701C" w14:textId="77777777" w:rsidTr="00F92880">
        <w:tc>
          <w:tcPr>
            <w:tcW w:w="2376" w:type="dxa"/>
          </w:tcPr>
          <w:p w14:paraId="7590CAEA" w14:textId="60399F73" w:rsidR="00726DFD" w:rsidRDefault="004C12F2" w:rsidP="00006B0D">
            <w:r>
              <w:t>Name</w:t>
            </w:r>
          </w:p>
        </w:tc>
        <w:tc>
          <w:tcPr>
            <w:tcW w:w="8306" w:type="dxa"/>
            <w:gridSpan w:val="3"/>
          </w:tcPr>
          <w:p w14:paraId="4EC5735C" w14:textId="77777777" w:rsidR="00726DFD" w:rsidRDefault="00726DFD" w:rsidP="00006B0D"/>
        </w:tc>
      </w:tr>
      <w:tr w:rsidR="004C12F2" w14:paraId="1A91D25E" w14:textId="77777777" w:rsidTr="00F92880">
        <w:tc>
          <w:tcPr>
            <w:tcW w:w="2376" w:type="dxa"/>
          </w:tcPr>
          <w:p w14:paraId="4E444CBA" w14:textId="75DDCB74" w:rsidR="004C12F2" w:rsidRDefault="004C12F2" w:rsidP="00006B0D">
            <w:r>
              <w:t>Signature</w:t>
            </w:r>
          </w:p>
        </w:tc>
        <w:tc>
          <w:tcPr>
            <w:tcW w:w="8306" w:type="dxa"/>
            <w:gridSpan w:val="3"/>
          </w:tcPr>
          <w:p w14:paraId="2D4065E5" w14:textId="77777777" w:rsidR="004C12F2" w:rsidRDefault="004C12F2" w:rsidP="00006B0D"/>
        </w:tc>
      </w:tr>
      <w:tr w:rsidR="004C12F2" w14:paraId="1F96BDA1" w14:textId="77777777" w:rsidTr="00F92880">
        <w:tc>
          <w:tcPr>
            <w:tcW w:w="2376" w:type="dxa"/>
          </w:tcPr>
          <w:p w14:paraId="11D5793F" w14:textId="19E8AC4A" w:rsidR="004C12F2" w:rsidRDefault="004C12F2" w:rsidP="00006B0D">
            <w:r>
              <w:t>Date / time</w:t>
            </w:r>
          </w:p>
        </w:tc>
        <w:tc>
          <w:tcPr>
            <w:tcW w:w="8306" w:type="dxa"/>
            <w:gridSpan w:val="3"/>
          </w:tcPr>
          <w:p w14:paraId="459927C0" w14:textId="77777777" w:rsidR="004C12F2" w:rsidRDefault="004C12F2" w:rsidP="00006B0D"/>
        </w:tc>
      </w:tr>
    </w:tbl>
    <w:p w14:paraId="076466AE" w14:textId="0E265D11" w:rsidR="00F92880" w:rsidRDefault="00F92880" w:rsidP="00006B0D"/>
    <w:p w14:paraId="6D493010" w14:textId="480AB789" w:rsidR="0075296F" w:rsidRDefault="0075296F" w:rsidP="0075296F">
      <w:pPr>
        <w:pStyle w:val="Heading3"/>
      </w:pPr>
      <w:r>
        <w:t xml:space="preserve">Notes to completing the </w:t>
      </w:r>
      <w:proofErr w:type="gramStart"/>
      <w:r>
        <w:t>form</w:t>
      </w:r>
      <w:proofErr w:type="gramEnd"/>
    </w:p>
    <w:p w14:paraId="31078BE8" w14:textId="77777777" w:rsidR="0075296F" w:rsidRDefault="0075296F" w:rsidP="0075296F">
      <w:r>
        <w:t xml:space="preserve">Anyone responding to a disclosure, suspicion or allegation must: </w:t>
      </w:r>
    </w:p>
    <w:p w14:paraId="507455EB" w14:textId="44C94223" w:rsidR="0075296F" w:rsidRDefault="0075296F" w:rsidP="0075296F">
      <w:pPr>
        <w:pStyle w:val="ListParagraph"/>
        <w:numPr>
          <w:ilvl w:val="0"/>
          <w:numId w:val="9"/>
        </w:numPr>
      </w:pPr>
      <w:r>
        <w:t>Stay calm – so as not to frighten the child. Do not show disgust or disbelief</w:t>
      </w:r>
      <w:r>
        <w:t>.</w:t>
      </w:r>
    </w:p>
    <w:p w14:paraId="1898C2BD" w14:textId="267CED80" w:rsidR="0075296F" w:rsidRDefault="0075296F" w:rsidP="0075296F">
      <w:pPr>
        <w:pStyle w:val="ListParagraph"/>
        <w:numPr>
          <w:ilvl w:val="0"/>
          <w:numId w:val="9"/>
        </w:numPr>
      </w:pPr>
      <w:r>
        <w:t>Ensure the child is safe and feels safe</w:t>
      </w:r>
      <w:r>
        <w:t>.</w:t>
      </w:r>
    </w:p>
    <w:p w14:paraId="6666409B" w14:textId="21B0162D" w:rsidR="0075296F" w:rsidRDefault="0075296F" w:rsidP="0075296F">
      <w:pPr>
        <w:pStyle w:val="ListParagraph"/>
        <w:numPr>
          <w:ilvl w:val="0"/>
          <w:numId w:val="9"/>
        </w:numPr>
      </w:pPr>
      <w:r>
        <w:t xml:space="preserve">Reassure the child they are not to blame, and it </w:t>
      </w:r>
      <w:r>
        <w:t>is right</w:t>
      </w:r>
      <w:r>
        <w:t xml:space="preserve"> to</w:t>
      </w:r>
      <w:r>
        <w:t>.</w:t>
      </w:r>
      <w:r>
        <w:t xml:space="preserve"> </w:t>
      </w:r>
    </w:p>
    <w:p w14:paraId="68D94228" w14:textId="7B4F8B8B" w:rsidR="0075296F" w:rsidRDefault="0075296F" w:rsidP="0075296F">
      <w:pPr>
        <w:pStyle w:val="ListParagraph"/>
        <w:numPr>
          <w:ilvl w:val="0"/>
          <w:numId w:val="9"/>
        </w:numPr>
      </w:pPr>
      <w:r>
        <w:t>Be honest, do not say you can keep a secret, but say you may need to tell someone else for them to be helped</w:t>
      </w:r>
      <w:r>
        <w:t>.</w:t>
      </w:r>
      <w:r>
        <w:t xml:space="preserve"> </w:t>
      </w:r>
    </w:p>
    <w:p w14:paraId="37CA702D" w14:textId="35A95379" w:rsidR="0075296F" w:rsidRDefault="0075296F" w:rsidP="0075296F">
      <w:pPr>
        <w:pStyle w:val="ListParagraph"/>
        <w:numPr>
          <w:ilvl w:val="0"/>
          <w:numId w:val="9"/>
        </w:numPr>
      </w:pPr>
      <w:r>
        <w:t>Listen carefully, showing they are being taken seriously</w:t>
      </w:r>
      <w:r>
        <w:t>.</w:t>
      </w:r>
      <w:r>
        <w:t xml:space="preserve"> </w:t>
      </w:r>
    </w:p>
    <w:p w14:paraId="2C8C694D" w14:textId="28D325DA" w:rsidR="0075296F" w:rsidRDefault="0075296F" w:rsidP="0075296F">
      <w:pPr>
        <w:pStyle w:val="ListParagraph"/>
        <w:numPr>
          <w:ilvl w:val="0"/>
          <w:numId w:val="9"/>
        </w:numPr>
      </w:pPr>
      <w:r>
        <w:t xml:space="preserve">Keep questions to a minimum, only if necessary to clarify what is being said. Avoid asking leading questions. The law is very strict and child abuse cases </w:t>
      </w:r>
      <w:r>
        <w:lastRenderedPageBreak/>
        <w:t xml:space="preserve">have been dismissed where it is felt that the child has been led or words and ideas have been suggested during questioning. </w:t>
      </w:r>
    </w:p>
    <w:p w14:paraId="0904550E" w14:textId="3BF42C16" w:rsidR="0075296F" w:rsidRDefault="0075296F" w:rsidP="0075296F">
      <w:pPr>
        <w:pStyle w:val="ListParagraph"/>
        <w:numPr>
          <w:ilvl w:val="0"/>
          <w:numId w:val="9"/>
        </w:numPr>
      </w:pPr>
      <w:r>
        <w:t>Keep an open mind, do not make assumptions or judgments</w:t>
      </w:r>
      <w:r>
        <w:t>.</w:t>
      </w:r>
      <w:r>
        <w:t xml:space="preserve"> </w:t>
      </w:r>
    </w:p>
    <w:p w14:paraId="54A19718" w14:textId="5DF74910" w:rsidR="0075296F" w:rsidRDefault="0075296F" w:rsidP="0075296F">
      <w:pPr>
        <w:pStyle w:val="ListParagraph"/>
        <w:numPr>
          <w:ilvl w:val="0"/>
          <w:numId w:val="9"/>
        </w:numPr>
      </w:pPr>
      <w:r>
        <w:t xml:space="preserve">If the child needs urgent medical help – call an ambulance. Inform doctors of the concern and ensure they are aware it is a Child Protection issue. </w:t>
      </w:r>
    </w:p>
    <w:p w14:paraId="3047983D" w14:textId="495F9A6C" w:rsidR="0075296F" w:rsidRDefault="0075296F" w:rsidP="0075296F">
      <w:pPr>
        <w:pStyle w:val="ListParagraph"/>
        <w:numPr>
          <w:ilvl w:val="0"/>
          <w:numId w:val="9"/>
        </w:numPr>
      </w:pPr>
      <w:r>
        <w:t>If you are concerned for the immediate safety of the child, call the Police, 999.</w:t>
      </w:r>
    </w:p>
    <w:p w14:paraId="17F08828" w14:textId="77777777" w:rsidR="007C3CB0" w:rsidRDefault="007C3CB0" w:rsidP="007C3CB0"/>
    <w:p w14:paraId="0B800911" w14:textId="77777777" w:rsidR="007C3CB0" w:rsidRDefault="007C3CB0" w:rsidP="007C3CB0">
      <w:r w:rsidRPr="006547D0">
        <w:rPr>
          <w:b/>
          <w:bCs/>
        </w:rPr>
        <w:t>NEVER</w:t>
      </w:r>
      <w:r>
        <w:t xml:space="preserve">: </w:t>
      </w:r>
    </w:p>
    <w:p w14:paraId="779D7331" w14:textId="67941797" w:rsidR="007C3CB0" w:rsidRDefault="007C3CB0" w:rsidP="00E00155">
      <w:pPr>
        <w:pStyle w:val="ListParagraph"/>
        <w:numPr>
          <w:ilvl w:val="0"/>
          <w:numId w:val="11"/>
        </w:numPr>
      </w:pPr>
      <w:r>
        <w:t>a</w:t>
      </w:r>
      <w:r>
        <w:t>pproach any alleged abuser to discuss the concern</w:t>
      </w:r>
      <w:r>
        <w:t>.</w:t>
      </w:r>
    </w:p>
    <w:p w14:paraId="6A32B01D" w14:textId="10223467" w:rsidR="007C3CB0" w:rsidRDefault="007C3CB0" w:rsidP="00E00155">
      <w:pPr>
        <w:pStyle w:val="ListParagraph"/>
        <w:numPr>
          <w:ilvl w:val="0"/>
          <w:numId w:val="11"/>
        </w:numPr>
      </w:pPr>
      <w:r>
        <w:t>m</w:t>
      </w:r>
      <w:r>
        <w:t>ake promises to the child you cannot keep</w:t>
      </w:r>
      <w:r>
        <w:t>.</w:t>
      </w:r>
    </w:p>
    <w:p w14:paraId="68A8CE08" w14:textId="0B411356" w:rsidR="007C3CB0" w:rsidRDefault="007C3CB0" w:rsidP="00E00155">
      <w:pPr>
        <w:pStyle w:val="ListParagraph"/>
        <w:numPr>
          <w:ilvl w:val="0"/>
          <w:numId w:val="11"/>
        </w:numPr>
      </w:pPr>
      <w:r>
        <w:t>r</w:t>
      </w:r>
      <w:r>
        <w:t>ush into actions that may be inappropriate</w:t>
      </w:r>
      <w:r>
        <w:t>.</w:t>
      </w:r>
    </w:p>
    <w:p w14:paraId="271866DC" w14:textId="77777777" w:rsidR="00E00155" w:rsidRDefault="00E00155" w:rsidP="00E00155">
      <w:pPr>
        <w:pStyle w:val="Bullet"/>
        <w:numPr>
          <w:ilvl w:val="0"/>
          <w:numId w:val="0"/>
        </w:numPr>
      </w:pPr>
    </w:p>
    <w:p w14:paraId="65A938F5" w14:textId="77777777" w:rsidR="00E00155" w:rsidRDefault="00E00155" w:rsidP="00E00155">
      <w:pPr>
        <w:pStyle w:val="Bullet"/>
        <w:numPr>
          <w:ilvl w:val="0"/>
          <w:numId w:val="0"/>
        </w:numPr>
      </w:pPr>
      <w:r>
        <w:t xml:space="preserve">Information should be shared on a strictly need to know basis and other than to protect a child, should remain confidential. If you receive any media enquiries refer these straight on to SE CEO or Safeguarding Lead. </w:t>
      </w:r>
    </w:p>
    <w:p w14:paraId="28ED3021" w14:textId="627791DC" w:rsidR="00E00155" w:rsidRDefault="00E00155" w:rsidP="00E00155">
      <w:pPr>
        <w:pStyle w:val="ListParagraph"/>
        <w:numPr>
          <w:ilvl w:val="0"/>
          <w:numId w:val="12"/>
        </w:numPr>
      </w:pPr>
      <w:r>
        <w:t xml:space="preserve">Only tell people who “need to know” to safeguard the child. This will not usually include any other staff at the club. You may feel happier sharing the information with another CWO if there is one at your club. </w:t>
      </w:r>
    </w:p>
    <w:p w14:paraId="1E00C449" w14:textId="3AF46E24" w:rsidR="00E00155" w:rsidRDefault="00E00155" w:rsidP="00E00155">
      <w:pPr>
        <w:pStyle w:val="ListParagraph"/>
        <w:numPr>
          <w:ilvl w:val="0"/>
          <w:numId w:val="12"/>
        </w:numPr>
      </w:pPr>
      <w:r>
        <w:t>Ensure anyone you share the information with understands the need for confidentiality</w:t>
      </w:r>
      <w:r w:rsidR="00A73263">
        <w:t>.</w:t>
      </w:r>
    </w:p>
    <w:p w14:paraId="502C649A" w14:textId="4E321D04" w:rsidR="00E00155" w:rsidRDefault="00E00155" w:rsidP="00E00155">
      <w:pPr>
        <w:pStyle w:val="ListParagraph"/>
        <w:numPr>
          <w:ilvl w:val="0"/>
          <w:numId w:val="12"/>
        </w:numPr>
      </w:pPr>
      <w:r>
        <w:t>If the parents are not implicated, let them know your concerns, unless it would put the child at further risk to do so</w:t>
      </w:r>
      <w:r w:rsidR="00A73263">
        <w:t>.</w:t>
      </w:r>
    </w:p>
    <w:p w14:paraId="12549304" w14:textId="206133A2" w:rsidR="00E00155" w:rsidRDefault="00E00155" w:rsidP="00E00155">
      <w:pPr>
        <w:pStyle w:val="ListParagraph"/>
        <w:numPr>
          <w:ilvl w:val="0"/>
          <w:numId w:val="12"/>
        </w:numPr>
      </w:pPr>
      <w:r w:rsidRPr="00E00155">
        <w:rPr>
          <w:b/>
          <w:bCs/>
        </w:rPr>
        <w:t>ALWAYS</w:t>
      </w:r>
      <w:r>
        <w:t xml:space="preserve"> – let the Safeguarding Lead at SE know. He/she may need to take further steps to ensure children at other clubs or facilities are </w:t>
      </w:r>
      <w:proofErr w:type="gramStart"/>
      <w:r>
        <w:t>safe, or</w:t>
      </w:r>
      <w:proofErr w:type="gramEnd"/>
      <w:r>
        <w:t xml:space="preserve"> may need to report it to Statutory Services. </w:t>
      </w:r>
    </w:p>
    <w:p w14:paraId="6DB96E9C" w14:textId="1A924A36" w:rsidR="00E00155" w:rsidRPr="0075296F" w:rsidRDefault="00E00155" w:rsidP="00B600B3">
      <w:pPr>
        <w:pStyle w:val="ListParagraph"/>
        <w:numPr>
          <w:ilvl w:val="0"/>
          <w:numId w:val="12"/>
        </w:numPr>
      </w:pPr>
      <w:r>
        <w:t xml:space="preserve">If you become aware that someone may not be suitable to work or be around children – e.g. you read something in the paper, or hear something about someone, and this person is involved within </w:t>
      </w:r>
      <w:proofErr w:type="spellStart"/>
      <w:r>
        <w:t>snowsport</w:t>
      </w:r>
      <w:proofErr w:type="spellEnd"/>
      <w:r>
        <w:t xml:space="preserve"> in any capacity </w:t>
      </w:r>
      <w:r>
        <w:lastRenderedPageBreak/>
        <w:t>including parent, participant, competitor, coach, committee member, official etc</w:t>
      </w:r>
      <w:r w:rsidR="00A73263">
        <w:t>.</w:t>
      </w:r>
      <w:r w:rsidR="003D7EAA">
        <w:t xml:space="preserve"> </w:t>
      </w:r>
      <w:r w:rsidRPr="003D7EAA">
        <w:rPr>
          <w:b/>
          <w:bCs/>
        </w:rPr>
        <w:t>ALWAYS</w:t>
      </w:r>
      <w:r>
        <w:t xml:space="preserve"> report it to the Safeguarding Lead of SE – don’t assume someone else has.</w:t>
      </w:r>
    </w:p>
    <w:sectPr w:rsidR="00E00155" w:rsidRPr="0075296F" w:rsidSect="006D372B">
      <w:headerReference w:type="default" r:id="rId8"/>
      <w:footerReference w:type="default" r:id="rId9"/>
      <w:pgSz w:w="11906" w:h="16838"/>
      <w:pgMar w:top="1701" w:right="720" w:bottom="1134" w:left="720" w:header="709"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44F8" w14:textId="77777777" w:rsidR="006D372B" w:rsidRDefault="006D372B" w:rsidP="006348D7">
      <w:pPr>
        <w:spacing w:before="0" w:after="0" w:line="240" w:lineRule="auto"/>
      </w:pPr>
      <w:r>
        <w:separator/>
      </w:r>
    </w:p>
  </w:endnote>
  <w:endnote w:type="continuationSeparator" w:id="0">
    <w:p w14:paraId="3C8979BF" w14:textId="77777777" w:rsidR="006D372B" w:rsidRDefault="006D372B" w:rsidP="006348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8B39" w14:textId="77777777" w:rsidR="009577EC" w:rsidRDefault="009577EC" w:rsidP="009577EC">
    <w:pPr>
      <w:pStyle w:val="Footer"/>
      <w:pBdr>
        <w:top w:val="single" w:sz="8" w:space="1" w:color="A6A6A6" w:themeColor="background1" w:themeShade="A6"/>
      </w:pBdr>
      <w:jc w:val="right"/>
      <w:rPr>
        <w:i/>
        <w:iCs/>
        <w:color w:val="595959" w:themeColor="text1" w:themeTint="A6"/>
        <w:sz w:val="24"/>
        <w:szCs w:val="24"/>
      </w:rPr>
    </w:pPr>
  </w:p>
  <w:p w14:paraId="6389EB9C" w14:textId="080CBFF8" w:rsidR="00B36706" w:rsidRPr="00B36706" w:rsidRDefault="00F52320" w:rsidP="009577EC">
    <w:pPr>
      <w:pStyle w:val="Footer"/>
      <w:pBdr>
        <w:top w:val="single" w:sz="8" w:space="1" w:color="A6A6A6" w:themeColor="background1" w:themeShade="A6"/>
      </w:pBdr>
      <w:jc w:val="right"/>
      <w:rPr>
        <w:i/>
        <w:iCs/>
        <w:color w:val="595959" w:themeColor="text1" w:themeTint="A6"/>
        <w:sz w:val="24"/>
        <w:szCs w:val="24"/>
      </w:rPr>
    </w:pPr>
    <w:r>
      <w:rPr>
        <w:noProof/>
      </w:rPr>
      <w:drawing>
        <wp:anchor distT="0" distB="0" distL="114300" distR="114300" simplePos="0" relativeHeight="251659264" behindDoc="0" locked="0" layoutInCell="1" allowOverlap="1" wp14:anchorId="746153A4" wp14:editId="54D2B981">
          <wp:simplePos x="0" y="0"/>
          <wp:positionH relativeFrom="column">
            <wp:posOffset>0</wp:posOffset>
          </wp:positionH>
          <wp:positionV relativeFrom="paragraph">
            <wp:posOffset>0</wp:posOffset>
          </wp:positionV>
          <wp:extent cx="1440000" cy="237340"/>
          <wp:effectExtent l="0" t="0" r="0" b="0"/>
          <wp:wrapNone/>
          <wp:docPr id="1530590941" name="Picture 1530590941" descr="Snow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sport Eng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23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0F7">
      <w:rPr>
        <w:i/>
        <w:iCs/>
        <w:color w:val="595959" w:themeColor="text1" w:themeTint="A6"/>
        <w:sz w:val="24"/>
        <w:szCs w:val="24"/>
      </w:rPr>
      <w:t>R</w:t>
    </w:r>
    <w:r w:rsidR="00B36706" w:rsidRPr="00B36706">
      <w:rPr>
        <w:i/>
        <w:iCs/>
        <w:color w:val="595959" w:themeColor="text1" w:themeTint="A6"/>
        <w:sz w:val="24"/>
        <w:szCs w:val="24"/>
      </w:rPr>
      <w:t>eview date: 27 January 2024</w:t>
    </w:r>
    <w:r w:rsidR="00B36706">
      <w:rPr>
        <w:i/>
        <w:iCs/>
        <w:color w:val="595959" w:themeColor="text1" w:themeTint="A6"/>
        <w:sz w:val="24"/>
        <w:szCs w:val="24"/>
      </w:rPr>
      <w:t>, Committee</w:t>
    </w:r>
    <w:r w:rsidR="0073634A">
      <w:rPr>
        <w:i/>
        <w:iCs/>
        <w:color w:val="595959" w:themeColor="text1" w:themeTint="A6"/>
        <w:sz w:val="24"/>
        <w:szCs w:val="24"/>
      </w:rPr>
      <w:t xml:space="preserve"> approval </w:t>
    </w:r>
    <w:r w:rsidR="005400F7">
      <w:rPr>
        <w:i/>
        <w:iCs/>
        <w:color w:val="595959" w:themeColor="text1" w:themeTint="A6"/>
        <w:sz w:val="24"/>
        <w:szCs w:val="24"/>
      </w:rPr>
      <w:t>24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3A42" w14:textId="77777777" w:rsidR="006D372B" w:rsidRDefault="006D372B" w:rsidP="006348D7">
      <w:pPr>
        <w:spacing w:before="0" w:after="0" w:line="240" w:lineRule="auto"/>
      </w:pPr>
      <w:r>
        <w:separator/>
      </w:r>
    </w:p>
  </w:footnote>
  <w:footnote w:type="continuationSeparator" w:id="0">
    <w:p w14:paraId="7F02DF63" w14:textId="77777777" w:rsidR="006D372B" w:rsidRDefault="006D372B" w:rsidP="006348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F41" w14:textId="77777777" w:rsidR="00AD0DC7" w:rsidRDefault="006348D7" w:rsidP="00AD0DC7">
    <w:pPr>
      <w:pStyle w:val="Heading1"/>
      <w:pBdr>
        <w:bottom w:val="single" w:sz="8" w:space="1" w:color="A6A6A6" w:themeColor="background1" w:themeShade="A6"/>
      </w:pBdr>
      <w:tabs>
        <w:tab w:val="left" w:pos="8931"/>
      </w:tabs>
      <w:rPr>
        <w:rStyle w:val="wixui-rich-texttext"/>
      </w:rPr>
    </w:pPr>
    <w:r w:rsidRPr="00EA26A8">
      <w:rPr>
        <w:rFonts w:cs="Arial"/>
        <w:noProof/>
      </w:rPr>
      <w:drawing>
        <wp:anchor distT="0" distB="0" distL="114300" distR="114300" simplePos="0" relativeHeight="251657216" behindDoc="0" locked="0" layoutInCell="1" allowOverlap="1" wp14:anchorId="33146781" wp14:editId="79FE5544">
          <wp:simplePos x="0" y="0"/>
          <wp:positionH relativeFrom="column">
            <wp:posOffset>5295900</wp:posOffset>
          </wp:positionH>
          <wp:positionV relativeFrom="paragraph">
            <wp:posOffset>-68580</wp:posOffset>
          </wp:positionV>
          <wp:extent cx="1212850" cy="336550"/>
          <wp:effectExtent l="0" t="0" r="0" b="0"/>
          <wp:wrapNone/>
          <wp:docPr id="196357761" name="Picture 19635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336550"/>
                  </a:xfrm>
                  <a:prstGeom prst="rect">
                    <a:avLst/>
                  </a:prstGeom>
                  <a:noFill/>
                  <a:ln>
                    <a:noFill/>
                  </a:ln>
                </pic:spPr>
              </pic:pic>
            </a:graphicData>
          </a:graphic>
        </wp:anchor>
      </w:drawing>
    </w:r>
    <w:r w:rsidRPr="00EA26A8">
      <w:rPr>
        <w:rStyle w:val="wixui-rich-texttext"/>
        <w:rFonts w:cs="Arial"/>
      </w:rPr>
      <w:t>Sharks Ski</w:t>
    </w:r>
    <w:r w:rsidRPr="006348D7">
      <w:rPr>
        <w:rStyle w:val="wixui-rich-texttext"/>
        <w:rFonts w:asciiTheme="minorHAnsi" w:hAnsiTheme="minorHAnsi"/>
      </w:rPr>
      <w:t xml:space="preserve"> </w:t>
    </w:r>
    <w:r w:rsidRPr="006348D7">
      <w:rPr>
        <w:rStyle w:val="wixui-rich-texttext"/>
      </w:rPr>
      <w:t>Club</w:t>
    </w:r>
    <w:r>
      <w:rPr>
        <w:rStyle w:val="wixui-rich-texttext"/>
      </w:rPr>
      <w:t xml:space="preserve"> Policies</w:t>
    </w:r>
  </w:p>
  <w:p w14:paraId="344D0E1E" w14:textId="23851518" w:rsidR="006348D7" w:rsidRPr="005054D9" w:rsidRDefault="006348D7" w:rsidP="00AD0DC7">
    <w:pPr>
      <w:pStyle w:val="Heading1"/>
      <w:pBdr>
        <w:bottom w:val="single" w:sz="8" w:space="1" w:color="A6A6A6" w:themeColor="background1" w:themeShade="A6"/>
      </w:pBdr>
      <w:tabs>
        <w:tab w:val="left" w:pos="8931"/>
      </w:tabs>
      <w:rPr>
        <w:sz w:val="16"/>
        <w:szCs w:val="16"/>
      </w:rPr>
    </w:pPr>
    <w:r w:rsidRPr="005054D9">
      <w:rPr>
        <w:rStyle w:val="wixui-rich-texttext"/>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AF7"/>
    <w:multiLevelType w:val="hybridMultilevel"/>
    <w:tmpl w:val="54A490F8"/>
    <w:lvl w:ilvl="0" w:tplc="09D44444">
      <w:start w:val="1"/>
      <w:numFmt w:val="bullet"/>
      <w:lvlText w:val=""/>
      <w:lvlJc w:val="left"/>
      <w:pPr>
        <w:ind w:left="720" w:hanging="360"/>
      </w:pPr>
      <w:rPr>
        <w:rFonts w:ascii="Symbol" w:hAnsi="Symbol"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50389"/>
    <w:multiLevelType w:val="hybridMultilevel"/>
    <w:tmpl w:val="ED56B258"/>
    <w:lvl w:ilvl="0" w:tplc="FFFFFFFF">
      <w:start w:val="1"/>
      <w:numFmt w:val="bullet"/>
      <w:lvlText w:val=""/>
      <w:lvlJc w:val="left"/>
      <w:pPr>
        <w:ind w:left="720" w:hanging="360"/>
      </w:pPr>
      <w:rPr>
        <w:rFonts w:ascii="Symbol" w:hAnsi="Symbol" w:hint="default"/>
        <w:color w:val="2F5496" w:themeColor="accent1" w:themeShade="BF"/>
      </w:rPr>
    </w:lvl>
    <w:lvl w:ilvl="1" w:tplc="09D44444">
      <w:start w:val="1"/>
      <w:numFmt w:val="bullet"/>
      <w:lvlText w:val=""/>
      <w:lvlJc w:val="left"/>
      <w:pPr>
        <w:ind w:left="720" w:hanging="360"/>
      </w:pPr>
      <w:rPr>
        <w:rFonts w:ascii="Symbol" w:hAnsi="Symbol" w:hint="default"/>
        <w:color w:val="2F5496" w:themeColor="accent1" w:themeShade="B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3A6361"/>
    <w:multiLevelType w:val="hybridMultilevel"/>
    <w:tmpl w:val="7A3486A2"/>
    <w:lvl w:ilvl="0" w:tplc="09D44444">
      <w:start w:val="1"/>
      <w:numFmt w:val="bullet"/>
      <w:lvlText w:val=""/>
      <w:lvlJc w:val="left"/>
      <w:pPr>
        <w:ind w:left="720" w:hanging="360"/>
      </w:pPr>
      <w:rPr>
        <w:rFonts w:ascii="Symbol" w:hAnsi="Symbol"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67566"/>
    <w:multiLevelType w:val="hybridMultilevel"/>
    <w:tmpl w:val="DF36C25C"/>
    <w:lvl w:ilvl="0" w:tplc="09D44444">
      <w:start w:val="1"/>
      <w:numFmt w:val="bullet"/>
      <w:lvlText w:val=""/>
      <w:lvlJc w:val="left"/>
      <w:pPr>
        <w:ind w:left="720" w:hanging="360"/>
      </w:pPr>
      <w:rPr>
        <w:rFonts w:ascii="Symbol" w:hAnsi="Symbol" w:hint="default"/>
        <w:color w:val="2F5496" w:themeColor="accent1" w:themeShade="BF"/>
      </w:rPr>
    </w:lvl>
    <w:lvl w:ilvl="1" w:tplc="BA921F0A">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B74C32"/>
    <w:multiLevelType w:val="hybridMultilevel"/>
    <w:tmpl w:val="9E327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85960"/>
    <w:multiLevelType w:val="hybridMultilevel"/>
    <w:tmpl w:val="352EB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716F7"/>
    <w:multiLevelType w:val="hybridMultilevel"/>
    <w:tmpl w:val="6E7CE6DA"/>
    <w:lvl w:ilvl="0" w:tplc="09D44444">
      <w:start w:val="1"/>
      <w:numFmt w:val="bullet"/>
      <w:lvlText w:val=""/>
      <w:lvlJc w:val="left"/>
      <w:pPr>
        <w:ind w:left="720" w:hanging="360"/>
      </w:pPr>
      <w:rPr>
        <w:rFonts w:ascii="Symbol" w:hAnsi="Symbol" w:hint="default"/>
        <w:color w:val="2F5496"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FE4535"/>
    <w:multiLevelType w:val="hybridMultilevel"/>
    <w:tmpl w:val="EDA80B72"/>
    <w:lvl w:ilvl="0" w:tplc="09D44444">
      <w:start w:val="1"/>
      <w:numFmt w:val="bullet"/>
      <w:lvlText w:val=""/>
      <w:lvlJc w:val="left"/>
      <w:pPr>
        <w:ind w:left="720" w:hanging="360"/>
      </w:pPr>
      <w:rPr>
        <w:rFonts w:ascii="Symbol" w:hAnsi="Symbol" w:hint="default"/>
        <w:color w:val="2F5496" w:themeColor="accent1" w:themeShade="BF"/>
      </w:rPr>
    </w:lvl>
    <w:lvl w:ilvl="1" w:tplc="6B507928">
      <w:start w:val="9"/>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04ED1"/>
    <w:multiLevelType w:val="hybridMultilevel"/>
    <w:tmpl w:val="9192255A"/>
    <w:lvl w:ilvl="0" w:tplc="63AC22DC">
      <w:numFmt w:val="bullet"/>
      <w:pStyle w:val="Bullet"/>
      <w:lvlText w:val="•"/>
      <w:lvlJc w:val="left"/>
      <w:pPr>
        <w:ind w:left="720" w:hanging="360"/>
      </w:pPr>
      <w:rPr>
        <w:rFonts w:ascii="Arial" w:eastAsia="Times New Roman" w:hAnsi="Arial" w:cs="Aria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B5E9A"/>
    <w:multiLevelType w:val="hybridMultilevel"/>
    <w:tmpl w:val="F16A26BE"/>
    <w:lvl w:ilvl="0" w:tplc="09D4444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7719A"/>
    <w:multiLevelType w:val="hybridMultilevel"/>
    <w:tmpl w:val="FCE0C976"/>
    <w:lvl w:ilvl="0" w:tplc="09D44444">
      <w:start w:val="1"/>
      <w:numFmt w:val="bullet"/>
      <w:lvlText w:val=""/>
      <w:lvlJc w:val="left"/>
      <w:pPr>
        <w:ind w:left="720" w:hanging="360"/>
      </w:pPr>
      <w:rPr>
        <w:rFonts w:ascii="Symbol" w:hAnsi="Symbol"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56D6A"/>
    <w:multiLevelType w:val="hybridMultilevel"/>
    <w:tmpl w:val="99B8BCBC"/>
    <w:lvl w:ilvl="0" w:tplc="09D44444">
      <w:start w:val="1"/>
      <w:numFmt w:val="bullet"/>
      <w:lvlText w:val=""/>
      <w:lvlJc w:val="left"/>
      <w:pPr>
        <w:ind w:left="720" w:hanging="360"/>
      </w:pPr>
      <w:rPr>
        <w:rFonts w:ascii="Symbol" w:hAnsi="Symbol"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213472">
    <w:abstractNumId w:val="8"/>
  </w:num>
  <w:num w:numId="2" w16cid:durableId="750002826">
    <w:abstractNumId w:val="3"/>
  </w:num>
  <w:num w:numId="3" w16cid:durableId="1308053067">
    <w:abstractNumId w:val="9"/>
  </w:num>
  <w:num w:numId="4" w16cid:durableId="815298406">
    <w:abstractNumId w:val="10"/>
  </w:num>
  <w:num w:numId="5" w16cid:durableId="1219129320">
    <w:abstractNumId w:val="1"/>
  </w:num>
  <w:num w:numId="6" w16cid:durableId="413474928">
    <w:abstractNumId w:val="2"/>
  </w:num>
  <w:num w:numId="7" w16cid:durableId="819007781">
    <w:abstractNumId w:val="11"/>
  </w:num>
  <w:num w:numId="8" w16cid:durableId="653143026">
    <w:abstractNumId w:val="4"/>
  </w:num>
  <w:num w:numId="9" w16cid:durableId="69618206">
    <w:abstractNumId w:val="5"/>
  </w:num>
  <w:num w:numId="10" w16cid:durableId="1178619409">
    <w:abstractNumId w:val="6"/>
  </w:num>
  <w:num w:numId="11" w16cid:durableId="1562011713">
    <w:abstractNumId w:val="7"/>
  </w:num>
  <w:num w:numId="12" w16cid:durableId="8688342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8D7"/>
    <w:rsid w:val="00006B0D"/>
    <w:rsid w:val="00024BCB"/>
    <w:rsid w:val="00027C13"/>
    <w:rsid w:val="000431C6"/>
    <w:rsid w:val="00060189"/>
    <w:rsid w:val="000668EC"/>
    <w:rsid w:val="000A2560"/>
    <w:rsid w:val="000A31E2"/>
    <w:rsid w:val="000A63EF"/>
    <w:rsid w:val="000B7E93"/>
    <w:rsid w:val="000D51C8"/>
    <w:rsid w:val="000E3753"/>
    <w:rsid w:val="000F19EC"/>
    <w:rsid w:val="00103A02"/>
    <w:rsid w:val="00104C87"/>
    <w:rsid w:val="00145B27"/>
    <w:rsid w:val="0015158D"/>
    <w:rsid w:val="0015174F"/>
    <w:rsid w:val="0015688D"/>
    <w:rsid w:val="00176ADE"/>
    <w:rsid w:val="0019209A"/>
    <w:rsid w:val="001A66F3"/>
    <w:rsid w:val="001C4F22"/>
    <w:rsid w:val="001C5C51"/>
    <w:rsid w:val="001D0055"/>
    <w:rsid w:val="001D7A4F"/>
    <w:rsid w:val="00201FAB"/>
    <w:rsid w:val="0020242F"/>
    <w:rsid w:val="00207AE7"/>
    <w:rsid w:val="00226E58"/>
    <w:rsid w:val="00233A11"/>
    <w:rsid w:val="00242B08"/>
    <w:rsid w:val="00257E6E"/>
    <w:rsid w:val="002656BE"/>
    <w:rsid w:val="002A6BD3"/>
    <w:rsid w:val="002D00CD"/>
    <w:rsid w:val="002E3D24"/>
    <w:rsid w:val="002F5C41"/>
    <w:rsid w:val="003250A8"/>
    <w:rsid w:val="0033561F"/>
    <w:rsid w:val="00386480"/>
    <w:rsid w:val="003A0535"/>
    <w:rsid w:val="003D7EAA"/>
    <w:rsid w:val="003E4648"/>
    <w:rsid w:val="00432AB1"/>
    <w:rsid w:val="0043377A"/>
    <w:rsid w:val="00435E3E"/>
    <w:rsid w:val="00467345"/>
    <w:rsid w:val="00471725"/>
    <w:rsid w:val="00487882"/>
    <w:rsid w:val="004908B6"/>
    <w:rsid w:val="004C12F2"/>
    <w:rsid w:val="004F011A"/>
    <w:rsid w:val="00503C2F"/>
    <w:rsid w:val="005054D9"/>
    <w:rsid w:val="005400F7"/>
    <w:rsid w:val="0056251F"/>
    <w:rsid w:val="00565C35"/>
    <w:rsid w:val="005E31B5"/>
    <w:rsid w:val="005E5AA3"/>
    <w:rsid w:val="005E736A"/>
    <w:rsid w:val="005F5600"/>
    <w:rsid w:val="0060052E"/>
    <w:rsid w:val="00611053"/>
    <w:rsid w:val="006265E9"/>
    <w:rsid w:val="006348D7"/>
    <w:rsid w:val="00640192"/>
    <w:rsid w:val="006547D0"/>
    <w:rsid w:val="006845CE"/>
    <w:rsid w:val="00687066"/>
    <w:rsid w:val="006A3CDD"/>
    <w:rsid w:val="006B5A3C"/>
    <w:rsid w:val="006B7BD1"/>
    <w:rsid w:val="006D372B"/>
    <w:rsid w:val="00726DFD"/>
    <w:rsid w:val="0073634A"/>
    <w:rsid w:val="0075296F"/>
    <w:rsid w:val="00772DDA"/>
    <w:rsid w:val="007A3527"/>
    <w:rsid w:val="007B4E53"/>
    <w:rsid w:val="007B6C97"/>
    <w:rsid w:val="007C3CB0"/>
    <w:rsid w:val="00815734"/>
    <w:rsid w:val="00885C04"/>
    <w:rsid w:val="00887C18"/>
    <w:rsid w:val="008A733C"/>
    <w:rsid w:val="008C555C"/>
    <w:rsid w:val="008E6B76"/>
    <w:rsid w:val="008F4EB7"/>
    <w:rsid w:val="00900E3A"/>
    <w:rsid w:val="00901DD8"/>
    <w:rsid w:val="009230F7"/>
    <w:rsid w:val="0094540F"/>
    <w:rsid w:val="00950909"/>
    <w:rsid w:val="00952D77"/>
    <w:rsid w:val="009577EC"/>
    <w:rsid w:val="00964266"/>
    <w:rsid w:val="009642AE"/>
    <w:rsid w:val="009B1719"/>
    <w:rsid w:val="009D70BB"/>
    <w:rsid w:val="00A07F37"/>
    <w:rsid w:val="00A27063"/>
    <w:rsid w:val="00A27C66"/>
    <w:rsid w:val="00A31239"/>
    <w:rsid w:val="00A354CD"/>
    <w:rsid w:val="00A73263"/>
    <w:rsid w:val="00A928A1"/>
    <w:rsid w:val="00AA67CB"/>
    <w:rsid w:val="00AB3B02"/>
    <w:rsid w:val="00AC4F0C"/>
    <w:rsid w:val="00AD0DC7"/>
    <w:rsid w:val="00AE47A9"/>
    <w:rsid w:val="00B142EC"/>
    <w:rsid w:val="00B2787D"/>
    <w:rsid w:val="00B31B69"/>
    <w:rsid w:val="00B34873"/>
    <w:rsid w:val="00B36706"/>
    <w:rsid w:val="00B576DC"/>
    <w:rsid w:val="00B82746"/>
    <w:rsid w:val="00B931BA"/>
    <w:rsid w:val="00BB0529"/>
    <w:rsid w:val="00C16E1B"/>
    <w:rsid w:val="00C211A6"/>
    <w:rsid w:val="00C87DC5"/>
    <w:rsid w:val="00CA2D95"/>
    <w:rsid w:val="00CA61C4"/>
    <w:rsid w:val="00CB5B33"/>
    <w:rsid w:val="00CC3EED"/>
    <w:rsid w:val="00CE2833"/>
    <w:rsid w:val="00D3608E"/>
    <w:rsid w:val="00DA43B1"/>
    <w:rsid w:val="00DA46D8"/>
    <w:rsid w:val="00E00155"/>
    <w:rsid w:val="00E40290"/>
    <w:rsid w:val="00E62976"/>
    <w:rsid w:val="00E631E7"/>
    <w:rsid w:val="00E711F6"/>
    <w:rsid w:val="00E95680"/>
    <w:rsid w:val="00EA26A8"/>
    <w:rsid w:val="00EC0AFD"/>
    <w:rsid w:val="00EE32AC"/>
    <w:rsid w:val="00EE5426"/>
    <w:rsid w:val="00F11455"/>
    <w:rsid w:val="00F50305"/>
    <w:rsid w:val="00F52320"/>
    <w:rsid w:val="00F618E4"/>
    <w:rsid w:val="00F92880"/>
    <w:rsid w:val="00FF2866"/>
    <w:rsid w:val="00FF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24EF5"/>
  <w15:chartTrackingRefBased/>
  <w15:docId w15:val="{9F1334C4-B662-4E84-AC20-C18D9A8A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4A"/>
    <w:pPr>
      <w:spacing w:before="120" w:after="120" w:line="288" w:lineRule="auto"/>
    </w:pPr>
    <w:rPr>
      <w:rFonts w:ascii="Arial" w:hAnsi="Arial"/>
      <w:kern w:val="0"/>
      <w:sz w:val="28"/>
      <w14:ligatures w14:val="none"/>
    </w:rPr>
  </w:style>
  <w:style w:type="paragraph" w:styleId="Heading1">
    <w:name w:val="heading 1"/>
    <w:basedOn w:val="Normal"/>
    <w:next w:val="Normal"/>
    <w:link w:val="Heading1Char"/>
    <w:uiPriority w:val="9"/>
    <w:qFormat/>
    <w:rsid w:val="00EE32AC"/>
    <w:pPr>
      <w:keepNext/>
      <w:keepLines/>
      <w:spacing w:before="0" w:after="0" w:line="300" w:lineRule="atLeast"/>
      <w:textAlignment w:val="baseline"/>
      <w:outlineLvl w:val="0"/>
    </w:pPr>
    <w:rPr>
      <w:rFonts w:eastAsiaTheme="majorEastAsia" w:cstheme="minorHAnsi"/>
      <w:b/>
      <w:color w:val="2F5496" w:themeColor="accent1" w:themeShade="BF"/>
      <w:sz w:val="40"/>
      <w:szCs w:val="40"/>
      <w:bdr w:val="none" w:sz="0" w:space="0" w:color="auto" w:frame="1"/>
    </w:rPr>
  </w:style>
  <w:style w:type="paragraph" w:styleId="Heading2">
    <w:name w:val="heading 2"/>
    <w:basedOn w:val="Normal"/>
    <w:next w:val="Normal"/>
    <w:link w:val="Heading2Char"/>
    <w:uiPriority w:val="9"/>
    <w:unhideWhenUsed/>
    <w:qFormat/>
    <w:rsid w:val="00EE32AC"/>
    <w:pPr>
      <w:keepNext/>
      <w:keepLines/>
      <w:spacing w:before="40" w:after="0"/>
      <w:outlineLvl w:val="1"/>
    </w:pPr>
    <w:rPr>
      <w:rFonts w:eastAsiaTheme="majorEastAsia" w:cstheme="majorBidi"/>
      <w:b/>
      <w:color w:val="2F5496" w:themeColor="accent1" w:themeShade="BF"/>
      <w:sz w:val="40"/>
      <w:szCs w:val="26"/>
    </w:rPr>
  </w:style>
  <w:style w:type="paragraph" w:styleId="Heading3">
    <w:name w:val="heading 3"/>
    <w:basedOn w:val="Normal"/>
    <w:next w:val="Normal"/>
    <w:link w:val="Heading3Char"/>
    <w:uiPriority w:val="9"/>
    <w:unhideWhenUsed/>
    <w:qFormat/>
    <w:rsid w:val="00EE32AC"/>
    <w:pPr>
      <w:keepNext/>
      <w:keepLines/>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207AE7"/>
    <w:pPr>
      <w:keepNext/>
      <w:keepLines/>
      <w:jc w:val="center"/>
      <w:outlineLvl w:val="3"/>
    </w:pPr>
    <w:rPr>
      <w:rFonts w:eastAsiaTheme="majorEastAsia" w:cstheme="majorBidi"/>
      <w:b/>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348D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EE32AC"/>
    <w:rPr>
      <w:rFonts w:ascii="Arial" w:eastAsiaTheme="majorEastAsia" w:hAnsi="Arial" w:cstheme="minorHAnsi"/>
      <w:b/>
      <w:color w:val="2F5496" w:themeColor="accent1" w:themeShade="BF"/>
      <w:kern w:val="0"/>
      <w:sz w:val="40"/>
      <w:szCs w:val="40"/>
      <w:bdr w:val="none" w:sz="0" w:space="0" w:color="auto" w:frame="1"/>
      <w14:ligatures w14:val="none"/>
    </w:rPr>
  </w:style>
  <w:style w:type="character" w:customStyle="1" w:styleId="wixui-rich-texttext">
    <w:name w:val="wixui-rich-text__text"/>
    <w:basedOn w:val="DefaultParagraphFont"/>
    <w:rsid w:val="006348D7"/>
  </w:style>
  <w:style w:type="paragraph" w:styleId="Header">
    <w:name w:val="header"/>
    <w:basedOn w:val="Normal"/>
    <w:link w:val="HeaderChar"/>
    <w:uiPriority w:val="99"/>
    <w:unhideWhenUsed/>
    <w:rsid w:val="006348D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348D7"/>
    <w:rPr>
      <w:rFonts w:ascii="Arial" w:hAnsi="Arial"/>
      <w:kern w:val="0"/>
      <w:sz w:val="24"/>
      <w14:ligatures w14:val="none"/>
    </w:rPr>
  </w:style>
  <w:style w:type="paragraph" w:styleId="Footer">
    <w:name w:val="footer"/>
    <w:basedOn w:val="Normal"/>
    <w:link w:val="FooterChar"/>
    <w:uiPriority w:val="99"/>
    <w:unhideWhenUsed/>
    <w:rsid w:val="006348D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348D7"/>
    <w:rPr>
      <w:rFonts w:ascii="Arial" w:hAnsi="Arial"/>
      <w:kern w:val="0"/>
      <w:sz w:val="24"/>
      <w14:ligatures w14:val="none"/>
    </w:rPr>
  </w:style>
  <w:style w:type="character" w:customStyle="1" w:styleId="Heading2Char">
    <w:name w:val="Heading 2 Char"/>
    <w:basedOn w:val="DefaultParagraphFont"/>
    <w:link w:val="Heading2"/>
    <w:uiPriority w:val="9"/>
    <w:rsid w:val="00EE32AC"/>
    <w:rPr>
      <w:rFonts w:ascii="Arial" w:eastAsiaTheme="majorEastAsia" w:hAnsi="Arial" w:cstheme="majorBidi"/>
      <w:b/>
      <w:color w:val="2F5496" w:themeColor="accent1" w:themeShade="BF"/>
      <w:kern w:val="0"/>
      <w:sz w:val="40"/>
      <w:szCs w:val="26"/>
      <w14:ligatures w14:val="none"/>
    </w:rPr>
  </w:style>
  <w:style w:type="paragraph" w:customStyle="1" w:styleId="Bullet">
    <w:name w:val="Bullet"/>
    <w:basedOn w:val="NormalWeb"/>
    <w:link w:val="BulletChar"/>
    <w:qFormat/>
    <w:rsid w:val="00B142EC"/>
    <w:pPr>
      <w:numPr>
        <w:numId w:val="1"/>
      </w:numPr>
      <w:spacing w:before="240" w:beforeAutospacing="0" w:after="240" w:afterAutospacing="0" w:line="360" w:lineRule="auto"/>
      <w:ind w:left="714" w:hanging="357"/>
    </w:pPr>
    <w:rPr>
      <w:rFonts w:ascii="Arial" w:hAnsi="Arial" w:cs="Arial"/>
      <w:color w:val="000000"/>
      <w:szCs w:val="22"/>
    </w:rPr>
  </w:style>
  <w:style w:type="character" w:customStyle="1" w:styleId="NormalWebChar">
    <w:name w:val="Normal (Web) Char"/>
    <w:basedOn w:val="DefaultParagraphFont"/>
    <w:link w:val="NormalWeb"/>
    <w:uiPriority w:val="99"/>
    <w:rsid w:val="00B142EC"/>
    <w:rPr>
      <w:rFonts w:ascii="Times New Roman" w:eastAsia="Times New Roman" w:hAnsi="Times New Roman" w:cs="Times New Roman"/>
      <w:kern w:val="0"/>
      <w:sz w:val="24"/>
      <w:szCs w:val="24"/>
      <w:lang w:eastAsia="en-GB"/>
      <w14:ligatures w14:val="none"/>
    </w:rPr>
  </w:style>
  <w:style w:type="character" w:customStyle="1" w:styleId="BulletChar">
    <w:name w:val="Bullet Char"/>
    <w:basedOn w:val="NormalWebChar"/>
    <w:link w:val="Bullet"/>
    <w:rsid w:val="00B142EC"/>
    <w:rPr>
      <w:rFonts w:ascii="Arial" w:eastAsia="Times New Roman" w:hAnsi="Arial" w:cs="Arial"/>
      <w:color w:val="000000"/>
      <w:kern w:val="0"/>
      <w:sz w:val="28"/>
      <w:szCs w:val="24"/>
      <w:lang w:eastAsia="en-GB"/>
      <w14:ligatures w14:val="none"/>
    </w:rPr>
  </w:style>
  <w:style w:type="table" w:styleId="TableGrid">
    <w:name w:val="Table Grid"/>
    <w:basedOn w:val="TableNormal"/>
    <w:uiPriority w:val="39"/>
    <w:rsid w:val="00B1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32AC"/>
    <w:rPr>
      <w:rFonts w:ascii="Arial" w:eastAsiaTheme="majorEastAsia" w:hAnsi="Arial" w:cstheme="majorBidi"/>
      <w:b/>
      <w:color w:val="2F5496" w:themeColor="accent1" w:themeShade="BF"/>
      <w:kern w:val="0"/>
      <w:sz w:val="28"/>
      <w:szCs w:val="24"/>
      <w14:ligatures w14:val="none"/>
    </w:rPr>
  </w:style>
  <w:style w:type="paragraph" w:styleId="ListParagraph">
    <w:name w:val="List Paragraph"/>
    <w:basedOn w:val="Normal"/>
    <w:uiPriority w:val="34"/>
    <w:qFormat/>
    <w:rsid w:val="00A07F37"/>
    <w:pPr>
      <w:ind w:left="720"/>
    </w:pPr>
  </w:style>
  <w:style w:type="character" w:customStyle="1" w:styleId="Heading4Char">
    <w:name w:val="Heading 4 Char"/>
    <w:basedOn w:val="DefaultParagraphFont"/>
    <w:link w:val="Heading4"/>
    <w:uiPriority w:val="9"/>
    <w:rsid w:val="00207AE7"/>
    <w:rPr>
      <w:rFonts w:ascii="Arial" w:eastAsiaTheme="majorEastAsia" w:hAnsi="Arial" w:cstheme="majorBidi"/>
      <w:b/>
      <w:iCs/>
      <w:color w:val="1F3864" w:themeColor="accent1" w:themeShade="80"/>
      <w:kern w:val="0"/>
      <w:sz w:val="28"/>
      <w14:ligatures w14:val="none"/>
    </w:rPr>
  </w:style>
  <w:style w:type="character" w:styleId="Hyperlink">
    <w:name w:val="Hyperlink"/>
    <w:basedOn w:val="DefaultParagraphFont"/>
    <w:uiPriority w:val="99"/>
    <w:unhideWhenUsed/>
    <w:rsid w:val="003A0535"/>
    <w:rPr>
      <w:color w:val="0563C1" w:themeColor="hyperlink"/>
      <w:u w:val="single"/>
    </w:rPr>
  </w:style>
  <w:style w:type="character" w:styleId="UnresolvedMention">
    <w:name w:val="Unresolved Mention"/>
    <w:basedOn w:val="DefaultParagraphFont"/>
    <w:uiPriority w:val="99"/>
    <w:semiHidden/>
    <w:unhideWhenUsed/>
    <w:rsid w:val="003A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1923">
      <w:bodyDiv w:val="1"/>
      <w:marLeft w:val="0"/>
      <w:marRight w:val="0"/>
      <w:marTop w:val="0"/>
      <w:marBottom w:val="0"/>
      <w:divBdr>
        <w:top w:val="none" w:sz="0" w:space="0" w:color="auto"/>
        <w:left w:val="none" w:sz="0" w:space="0" w:color="auto"/>
        <w:bottom w:val="none" w:sz="0" w:space="0" w:color="auto"/>
        <w:right w:val="none" w:sz="0" w:space="0" w:color="auto"/>
      </w:divBdr>
    </w:div>
    <w:div w:id="12150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5162-D0C2-4609-BBA3-A2CEF71C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O’HARA</dc:creator>
  <cp:keywords/>
  <dc:description/>
  <cp:lastModifiedBy>KIMBERLEY O’HARA</cp:lastModifiedBy>
  <cp:revision>29</cp:revision>
  <cp:lastPrinted>2024-02-04T06:29:00Z</cp:lastPrinted>
  <dcterms:created xsi:type="dcterms:W3CDTF">2024-02-04T06:30:00Z</dcterms:created>
  <dcterms:modified xsi:type="dcterms:W3CDTF">2024-03-18T05:16:00Z</dcterms:modified>
</cp:coreProperties>
</file>